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44EC0">
      <w:pPr>
        <w:pStyle w:val="Nessunaspaziatura"/>
      </w:pPr>
      <w:bookmarkStart w:id="0" w:name="_GoBack"/>
      <w:bookmarkEnd w:id="0"/>
      <w:r w:rsidRPr="00A12328">
        <w:t>Allegato</w:t>
      </w:r>
      <w:r w:rsidR="00BC03DA">
        <w:t xml:space="preserve"> </w:t>
      </w:r>
      <w:r w:rsidR="006A09F6">
        <w:t>1</w:t>
      </w:r>
      <w:r w:rsidRPr="00A12328">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844EC0" w:rsidRPr="00844EC0" w:rsidRDefault="00844EC0" w:rsidP="00844EC0">
      <w:pPr>
        <w:spacing w:after="0" w:line="240" w:lineRule="auto"/>
        <w:contextualSpacing/>
        <w:jc w:val="both"/>
        <w:rPr>
          <w:rFonts w:cs="Calibri"/>
          <w:b/>
          <w:bCs/>
        </w:rPr>
      </w:pPr>
      <w:r w:rsidRPr="00844EC0">
        <w:rPr>
          <w:rFonts w:cs="Calibri"/>
          <w:b/>
          <w:bCs/>
        </w:rPr>
        <w:t>Procedura negoziata telematica per il</w:t>
      </w:r>
      <w:r w:rsidRPr="00844EC0">
        <w:rPr>
          <w:rFonts w:eastAsia="Times New Roman" w:cs="Calibri"/>
          <w:lang w:eastAsia="ar-SA"/>
        </w:rPr>
        <w:t xml:space="preserve"> </w:t>
      </w:r>
      <w:r w:rsidR="005A1137" w:rsidRPr="005A1137">
        <w:rPr>
          <w:rFonts w:cs="Calibri"/>
          <w:b/>
          <w:bCs/>
        </w:rPr>
        <w:t>servizio di manutenzione ordinaria, assistenza tecnica, noleggio workstation e supporto di presidio sulla piattaforma software in uso presso varie Unità Operative</w:t>
      </w:r>
      <w:r w:rsidRPr="00844EC0">
        <w:rPr>
          <w:rFonts w:cs="Calibri"/>
          <w:b/>
          <w:bCs/>
        </w:rPr>
        <w:t>, per l’anno 2023.</w:t>
      </w:r>
    </w:p>
    <w:p w:rsidR="003A3ACA" w:rsidRPr="003A3ACA" w:rsidRDefault="003A3ACA" w:rsidP="006135D4">
      <w:pPr>
        <w:widowControl w:val="0"/>
        <w:suppressAutoHyphens/>
        <w:spacing w:after="0" w:line="240" w:lineRule="auto"/>
        <w:jc w:val="both"/>
        <w:rPr>
          <w:rFonts w:cs="Calibri"/>
          <w:b/>
          <w:bCs/>
        </w:rPr>
      </w:pP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DD67AE" w:rsidRDefault="00DD67AE" w:rsidP="00DD67AE">
      <w:pPr>
        <w:spacing w:before="60" w:after="60"/>
        <w:jc w:val="both"/>
        <w:rPr>
          <w:rFonts w:eastAsia="Times New Roman" w:cs="Calibri"/>
        </w:rPr>
      </w:pPr>
      <w:r w:rsidRPr="00DD67AE">
        <w:rPr>
          <w:rFonts w:eastAsia="Times New Roman" w:cs="Calibri"/>
          <w:b/>
          <w:lang w:eastAsia="ar-SA"/>
        </w:rPr>
        <w:t>5.</w:t>
      </w:r>
      <w:r>
        <w:rPr>
          <w:rFonts w:eastAsia="Times New Roman" w:cs="Calibri"/>
          <w:b/>
          <w:lang w:eastAsia="ar-SA"/>
        </w:rPr>
        <w:t>1</w:t>
      </w:r>
      <w:r w:rsidRPr="00DD67AE">
        <w:rPr>
          <w:rFonts w:eastAsia="Times New Roman" w:cs="Calibri"/>
          <w:b/>
          <w:lang w:eastAsia="ar-SA"/>
        </w:rPr>
        <w:t>)</w:t>
      </w:r>
      <w:r>
        <w:rPr>
          <w:rFonts w:eastAsia="Times New Roman" w:cs="Calibri"/>
        </w:rPr>
        <w:t xml:space="preserve"> d</w:t>
      </w:r>
      <w:r w:rsidRPr="00DD67AE">
        <w:rPr>
          <w:rFonts w:eastAsia="Times New Roman" w:cs="Calibri"/>
        </w:rPr>
        <w:t>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r>
        <w:rPr>
          <w:rFonts w:eastAsia="Times New Roman" w:cs="Calibri"/>
        </w:rPr>
        <w:t>;</w:t>
      </w:r>
    </w:p>
    <w:p w:rsidR="00E86647" w:rsidRDefault="00E86647" w:rsidP="008C5978">
      <w:pPr>
        <w:pStyle w:val="Paragrafoelenco"/>
        <w:spacing w:before="60" w:after="60"/>
        <w:ind w:left="0"/>
        <w:rPr>
          <w:szCs w:val="24"/>
        </w:rPr>
      </w:pP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2</w:t>
      </w:r>
      <w:r w:rsidRPr="00246F5C">
        <w:rPr>
          <w:rFonts w:eastAsia="Times New Roman" w:cs="Calibri"/>
          <w:b/>
          <w:lang w:eastAsia="ar-SA"/>
        </w:rPr>
        <w:t>)</w:t>
      </w:r>
      <w:r w:rsidRPr="00BA5E45">
        <w:rPr>
          <w:rFonts w:eastAsia="Times New Roman" w:cs="Calibri"/>
          <w:lang w:eastAsia="ar-SA"/>
        </w:rPr>
        <w:t xml:space="preserve"> </w:t>
      </w:r>
      <w:r>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Pr>
          <w:rFonts w:eastAsia="Times New Roman" w:cs="Calibri"/>
        </w:rPr>
        <w:t>06</w:t>
      </w:r>
      <w:r w:rsidR="004A0E6F">
        <w:rPr>
          <w:rFonts w:eastAsia="Times New Roman" w:cs="Calibri"/>
        </w:rPr>
        <w:t>/</w:t>
      </w:r>
      <w:r w:rsidR="00DD67AE">
        <w:rPr>
          <w:rFonts w:eastAsia="Times New Roman" w:cs="Calibri"/>
        </w:rPr>
        <w:t>04</w:t>
      </w:r>
      <w:r w:rsidR="004A0E6F">
        <w:rPr>
          <w:rFonts w:eastAsia="Times New Roman" w:cs="Calibri"/>
        </w:rPr>
        <w:t>/201</w:t>
      </w:r>
      <w:r w:rsidR="00DD67AE">
        <w:rPr>
          <w:rFonts w:eastAsia="Times New Roman" w:cs="Calibri"/>
        </w:rPr>
        <w:t>7</w:t>
      </w:r>
      <w:r>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A5E45">
        <w:rPr>
          <w:rFonts w:eastAsia="Times New Roman" w:cs="Calibri"/>
          <w:lang w:eastAsia="ar-SA"/>
        </w:rPr>
        <w:t>;</w:t>
      </w: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3</w:t>
      </w:r>
      <w:r w:rsidRPr="00246F5C">
        <w:rPr>
          <w:rFonts w:eastAsia="Times New Roman" w:cs="Calibri"/>
          <w:b/>
          <w:lang w:eastAsia="ar-SA"/>
        </w:rPr>
        <w:t>)</w:t>
      </w:r>
      <w:r w:rsidRPr="00BA5E45">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Pr>
          <w:rFonts w:eastAsia="Times New Roman" w:cs="Calibri"/>
          <w:lang w:eastAsia="ar-SA"/>
        </w:rPr>
        <w:t>06/04/2017</w:t>
      </w:r>
      <w:r w:rsidRPr="00BA5E45">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lastRenderedPageBreak/>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C12D6B">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C12D6B">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C12D6B">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C12D6B">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443B"/>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94078"/>
    <w:rsid w:val="005A1137"/>
    <w:rsid w:val="005A6C23"/>
    <w:rsid w:val="005B1487"/>
    <w:rsid w:val="005B5087"/>
    <w:rsid w:val="005C5C84"/>
    <w:rsid w:val="005E087C"/>
    <w:rsid w:val="005E36BD"/>
    <w:rsid w:val="005F5900"/>
    <w:rsid w:val="00607656"/>
    <w:rsid w:val="006135D4"/>
    <w:rsid w:val="00634A99"/>
    <w:rsid w:val="00637463"/>
    <w:rsid w:val="00651F6B"/>
    <w:rsid w:val="00653C39"/>
    <w:rsid w:val="0066391C"/>
    <w:rsid w:val="00663B27"/>
    <w:rsid w:val="006736F2"/>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44EC0"/>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70C8B"/>
    <w:rsid w:val="00B81BAB"/>
    <w:rsid w:val="00B9327B"/>
    <w:rsid w:val="00B93DCD"/>
    <w:rsid w:val="00BB5256"/>
    <w:rsid w:val="00BC03DA"/>
    <w:rsid w:val="00BC609D"/>
    <w:rsid w:val="00BF64F8"/>
    <w:rsid w:val="00C11C4F"/>
    <w:rsid w:val="00C12D6B"/>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Nessunaspaziatura">
    <w:name w:val="No Spacing"/>
    <w:uiPriority w:val="1"/>
    <w:qFormat/>
    <w:rsid w:val="00844EC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Nessunaspaziatura">
    <w:name w:val="No Spacing"/>
    <w:uiPriority w:val="1"/>
    <w:qFormat/>
    <w:rsid w:val="00844EC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55077969">
      <w:bodyDiv w:val="1"/>
      <w:marLeft w:val="0"/>
      <w:marRight w:val="0"/>
      <w:marTop w:val="0"/>
      <w:marBottom w:val="0"/>
      <w:divBdr>
        <w:top w:val="none" w:sz="0" w:space="0" w:color="auto"/>
        <w:left w:val="none" w:sz="0" w:space="0" w:color="auto"/>
        <w:bottom w:val="none" w:sz="0" w:space="0" w:color="auto"/>
        <w:right w:val="none" w:sz="0" w:space="0" w:color="auto"/>
      </w:divBdr>
    </w:div>
    <w:div w:id="1334845344">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CE22B-EE4A-4A22-8076-320EFF25D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949</Words>
  <Characters>5412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8</cp:revision>
  <cp:lastPrinted>2023-01-03T13:37:00Z</cp:lastPrinted>
  <dcterms:created xsi:type="dcterms:W3CDTF">2022-12-14T15:54:00Z</dcterms:created>
  <dcterms:modified xsi:type="dcterms:W3CDTF">2023-01-03T13:37:00Z</dcterms:modified>
</cp:coreProperties>
</file>